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95" w:rsidRPr="009E76F0" w:rsidRDefault="00627E4B" w:rsidP="00627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6F0">
        <w:rPr>
          <w:rFonts w:ascii="Times New Roman" w:hAnsi="Times New Roman" w:cs="Times New Roman"/>
          <w:b/>
          <w:sz w:val="40"/>
          <w:szCs w:val="40"/>
        </w:rPr>
        <w:t>Hazardous Waste Generator Program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7E4B" w:rsidTr="00627E4B">
        <w:trPr>
          <w:trHeight w:val="647"/>
        </w:trPr>
        <w:tc>
          <w:tcPr>
            <w:tcW w:w="3116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Waste Category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Examples of typical waste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E4B" w:rsidTr="00627E4B">
        <w:trPr>
          <w:trHeight w:val="1250"/>
        </w:trPr>
        <w:tc>
          <w:tcPr>
            <w:tcW w:w="3116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Latex Paint (3)(4)(5)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Interior, exterior, primer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184C87" w:rsidP="0018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$</w:t>
            </w:r>
            <w:r w:rsidR="00627E4B" w:rsidRPr="0062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627E4B" w:rsidRPr="00627E4B">
              <w:rPr>
                <w:rFonts w:ascii="Times New Roman" w:hAnsi="Times New Roman" w:cs="Times New Roman"/>
                <w:sz w:val="24"/>
                <w:szCs w:val="24"/>
              </w:rPr>
              <w:t xml:space="preserve"> per gallon 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</w:p>
          <w:p w:rsidR="00627E4B" w:rsidRDefault="00627E4B" w:rsidP="00947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4B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62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627E4B">
              <w:rPr>
                <w:rFonts w:ascii="Times New Roman" w:hAnsi="Times New Roman" w:cs="Times New Roman"/>
                <w:sz w:val="24"/>
                <w:szCs w:val="24"/>
              </w:rPr>
              <w:t xml:space="preserve"> 5 gallon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 xml:space="preserve"> bucket</w:t>
            </w:r>
          </w:p>
        </w:tc>
      </w:tr>
      <w:tr w:rsidR="00627E4B" w:rsidTr="00627E4B">
        <w:trPr>
          <w:trHeight w:val="1160"/>
        </w:trPr>
        <w:tc>
          <w:tcPr>
            <w:tcW w:w="3116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 Blending (5)(6)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 based paint, fuel, solvent based ink, thinners, paint strippers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94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B">
              <w:rPr>
                <w:rFonts w:ascii="Times New Roman" w:hAnsi="Times New Roman" w:cs="Times New Roman"/>
                <w:sz w:val="24"/>
                <w:szCs w:val="24"/>
              </w:rPr>
              <w:t>$.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E4B">
              <w:rPr>
                <w:rFonts w:ascii="Times New Roman" w:hAnsi="Times New Roman" w:cs="Times New Roman"/>
                <w:sz w:val="24"/>
                <w:szCs w:val="24"/>
              </w:rPr>
              <w:t xml:space="preserve">0 per 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>pound</w:t>
            </w:r>
          </w:p>
        </w:tc>
      </w:tr>
      <w:tr w:rsidR="00627E4B" w:rsidTr="00627E4B">
        <w:trPr>
          <w:trHeight w:val="1160"/>
        </w:trPr>
        <w:tc>
          <w:tcPr>
            <w:tcW w:w="3116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Dioxin and Dioxin Precursors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4B" w:rsidRP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2,4,5-trichlorophenoxy-acetic acid and esters, 2,4-dichloro</w:t>
            </w:r>
            <w:r w:rsidR="00850665">
              <w:rPr>
                <w:rFonts w:ascii="Times New Roman" w:hAnsi="Times New Roman" w:cs="Times New Roman"/>
                <w:sz w:val="24"/>
                <w:szCs w:val="24"/>
              </w:rPr>
              <w:t>phenoxy-acetic acid and esters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65" w:rsidRPr="00850665" w:rsidRDefault="00947DBE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$3.00 per pound</w:t>
            </w:r>
          </w:p>
        </w:tc>
      </w:tr>
      <w:tr w:rsidR="00627E4B" w:rsidTr="00627E4B">
        <w:trPr>
          <w:trHeight w:val="1340"/>
        </w:trPr>
        <w:tc>
          <w:tcPr>
            <w:tcW w:w="3116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65" w:rsidRP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65" w:rsidRP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Elemental mercury or mercury salts</w:t>
            </w:r>
          </w:p>
        </w:tc>
        <w:tc>
          <w:tcPr>
            <w:tcW w:w="3117" w:type="dxa"/>
          </w:tcPr>
          <w:p w:rsidR="00627E4B" w:rsidRDefault="00627E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65" w:rsidRPr="00850665" w:rsidRDefault="00947DBE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Varies, call for quote</w:t>
            </w:r>
          </w:p>
        </w:tc>
      </w:tr>
      <w:tr w:rsidR="00627E4B" w:rsidTr="00627E4B">
        <w:trPr>
          <w:trHeight w:val="1160"/>
        </w:trPr>
        <w:tc>
          <w:tcPr>
            <w:tcW w:w="3116" w:type="dxa"/>
          </w:tcPr>
          <w:p w:rsidR="00627E4B" w:rsidRDefault="007F4C37" w:rsidP="0062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172720</wp:posOffset>
                      </wp:positionV>
                      <wp:extent cx="4000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DB93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6pt" to="46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50665" w:rsidRP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1909444</wp:posOffset>
                      </wp:positionH>
                      <wp:positionV relativeFrom="paragraph">
                        <wp:posOffset>148590</wp:posOffset>
                      </wp:positionV>
                      <wp:extent cx="40100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3870E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1.7pt" to="46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1909444</wp:posOffset>
                      </wp:positionH>
                      <wp:positionV relativeFrom="paragraph">
                        <wp:posOffset>348615</wp:posOffset>
                      </wp:positionV>
                      <wp:extent cx="39528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2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B985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27.45pt" to="461.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1880869</wp:posOffset>
                      </wp:positionH>
                      <wp:positionV relativeFrom="paragraph">
                        <wp:posOffset>491490</wp:posOffset>
                      </wp:positionV>
                      <wp:extent cx="39909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5A7E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38.7pt" to="462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681990</wp:posOffset>
                      </wp:positionV>
                      <wp:extent cx="39814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1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1550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53.7pt" to="462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Pack </w:t>
            </w:r>
          </w:p>
        </w:tc>
        <w:tc>
          <w:tcPr>
            <w:tcW w:w="3117" w:type="dxa"/>
          </w:tcPr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Corrosives</w:t>
            </w:r>
          </w:p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Pesticides, 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erbicides</w:t>
            </w:r>
          </w:p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Oxidizers</w:t>
            </w:r>
          </w:p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Aerosols</w:t>
            </w:r>
          </w:p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Flammable Solids</w:t>
            </w:r>
          </w:p>
          <w:p w:rsidR="00850665" w:rsidRP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peroxides and reactive</w:t>
            </w:r>
          </w:p>
        </w:tc>
        <w:tc>
          <w:tcPr>
            <w:tcW w:w="3117" w:type="dxa"/>
          </w:tcPr>
          <w:p w:rsidR="00627E4B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pound</w:t>
            </w:r>
          </w:p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47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pound</w:t>
            </w:r>
          </w:p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pound</w:t>
            </w:r>
          </w:p>
          <w:p w:rsidR="00850665" w:rsidRDefault="00184C87" w:rsidP="0018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0665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50665">
              <w:rPr>
                <w:rFonts w:ascii="Times New Roman" w:hAnsi="Times New Roman" w:cs="Times New Roman"/>
                <w:sz w:val="24"/>
                <w:szCs w:val="24"/>
              </w:rPr>
              <w:t xml:space="preserve"> per can</w:t>
            </w:r>
          </w:p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184C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pound</w:t>
            </w:r>
          </w:p>
          <w:p w:rsidR="00850665" w:rsidRPr="00850665" w:rsidRDefault="0025108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Varies, call for quote</w:t>
            </w:r>
          </w:p>
        </w:tc>
      </w:tr>
      <w:tr w:rsidR="00850665" w:rsidTr="00627E4B">
        <w:trPr>
          <w:trHeight w:val="1160"/>
        </w:trPr>
        <w:tc>
          <w:tcPr>
            <w:tcW w:w="3116" w:type="dxa"/>
          </w:tcPr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Bulbs</w:t>
            </w:r>
          </w:p>
          <w:p w:rsidR="0006084B" w:rsidRDefault="000608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B" w:rsidRDefault="000608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B" w:rsidRDefault="000608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light bulbs</w:t>
            </w:r>
          </w:p>
          <w:p w:rsidR="0006084B" w:rsidRPr="00850665" w:rsidRDefault="0006084B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50665" w:rsidRDefault="00850665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65" w:rsidRDefault="00751103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4ft &amp; 8ft Florescent</w:t>
            </w:r>
          </w:p>
          <w:p w:rsidR="00751103" w:rsidRDefault="00751103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U-Shape &amp; Circular</w:t>
            </w:r>
          </w:p>
          <w:p w:rsidR="0006084B" w:rsidRDefault="0006084B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B" w:rsidRDefault="0006084B" w:rsidP="008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 Halide or Halogen</w:t>
            </w:r>
          </w:p>
        </w:tc>
        <w:tc>
          <w:tcPr>
            <w:tcW w:w="3117" w:type="dxa"/>
          </w:tcPr>
          <w:p w:rsidR="00850665" w:rsidRDefault="00850665" w:rsidP="0062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03" w:rsidRDefault="00751103" w:rsidP="0075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$1.00 per light bulb</w:t>
            </w:r>
          </w:p>
          <w:p w:rsidR="0006084B" w:rsidRDefault="0006084B" w:rsidP="0075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B" w:rsidRDefault="0006084B" w:rsidP="0075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B" w:rsidRDefault="0006084B" w:rsidP="0075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$5.00 per light bulb</w:t>
            </w:r>
          </w:p>
        </w:tc>
      </w:tr>
    </w:tbl>
    <w:p w:rsidR="000F2089" w:rsidRPr="009E76F0" w:rsidRDefault="000F2089" w:rsidP="000F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2089">
        <w:rPr>
          <w:rFonts w:ascii="Times New Roman" w:hAnsi="Times New Roman" w:cs="Times New Roman"/>
          <w:b/>
          <w:sz w:val="24"/>
          <w:szCs w:val="24"/>
        </w:rPr>
        <w:t xml:space="preserve"> TANKS</w:t>
      </w:r>
      <w:r>
        <w:rPr>
          <w:rFonts w:ascii="Times New Roman" w:hAnsi="Times New Roman" w:cs="Times New Roman"/>
          <w:sz w:val="24"/>
          <w:szCs w:val="24"/>
        </w:rPr>
        <w:t xml:space="preserve"> = $2.00 each</w:t>
      </w:r>
    </w:p>
    <w:p w:rsidR="00850665" w:rsidRPr="00184C87" w:rsidRDefault="00196562" w:rsidP="00196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76F0">
        <w:rPr>
          <w:rFonts w:ascii="Times New Roman" w:hAnsi="Times New Roman" w:cs="Times New Roman"/>
          <w:sz w:val="24"/>
          <w:szCs w:val="24"/>
        </w:rPr>
        <w:t xml:space="preserve"> A</w:t>
      </w:r>
      <w:r w:rsidR="00184C87">
        <w:rPr>
          <w:rFonts w:ascii="Times New Roman" w:hAnsi="Times New Roman" w:cs="Times New Roman"/>
          <w:sz w:val="24"/>
          <w:szCs w:val="24"/>
        </w:rPr>
        <w:t xml:space="preserve"> $</w:t>
      </w:r>
      <w:r w:rsidRPr="009E76F0">
        <w:rPr>
          <w:rFonts w:ascii="Times New Roman" w:hAnsi="Times New Roman" w:cs="Times New Roman"/>
          <w:sz w:val="24"/>
          <w:szCs w:val="24"/>
        </w:rPr>
        <w:t>25</w:t>
      </w:r>
      <w:r w:rsidR="00184C87">
        <w:rPr>
          <w:rFonts w:ascii="Times New Roman" w:hAnsi="Times New Roman" w:cs="Times New Roman"/>
          <w:sz w:val="24"/>
          <w:szCs w:val="24"/>
        </w:rPr>
        <w:t>.00</w:t>
      </w:r>
      <w:r w:rsidRPr="009E76F0">
        <w:rPr>
          <w:rFonts w:ascii="Times New Roman" w:hAnsi="Times New Roman" w:cs="Times New Roman"/>
          <w:sz w:val="24"/>
          <w:szCs w:val="24"/>
        </w:rPr>
        <w:t xml:space="preserve">/per hour processing fee will be charged. </w:t>
      </w:r>
      <w:r w:rsidRPr="00184C87">
        <w:rPr>
          <w:rFonts w:ascii="Times New Roman" w:hAnsi="Times New Roman" w:cs="Times New Roman"/>
          <w:b/>
          <w:sz w:val="24"/>
          <w:szCs w:val="24"/>
        </w:rPr>
        <w:t xml:space="preserve">The fee schedule is subject to change </w:t>
      </w:r>
      <w:r w:rsidR="009E76F0" w:rsidRPr="00184C87">
        <w:rPr>
          <w:rFonts w:ascii="Times New Roman" w:hAnsi="Times New Roman" w:cs="Times New Roman"/>
          <w:b/>
          <w:sz w:val="24"/>
          <w:szCs w:val="24"/>
        </w:rPr>
        <w:t>without notice.</w:t>
      </w:r>
    </w:p>
    <w:p w:rsidR="009E76F0" w:rsidRPr="009E76F0" w:rsidRDefault="009E76F0" w:rsidP="00196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6F0">
        <w:rPr>
          <w:rFonts w:ascii="Times New Roman" w:hAnsi="Times New Roman" w:cs="Times New Roman"/>
          <w:sz w:val="24"/>
          <w:szCs w:val="24"/>
        </w:rPr>
        <w:t>Per pound is gross weight</w:t>
      </w:r>
    </w:p>
    <w:p w:rsidR="009E76F0" w:rsidRPr="009E76F0" w:rsidRDefault="009E76F0" w:rsidP="00196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6F0">
        <w:rPr>
          <w:rFonts w:ascii="Times New Roman" w:hAnsi="Times New Roman" w:cs="Times New Roman"/>
          <w:sz w:val="24"/>
          <w:szCs w:val="24"/>
        </w:rPr>
        <w:t>These categories are not counted for SQG generation rate</w:t>
      </w:r>
    </w:p>
    <w:p w:rsidR="009E76F0" w:rsidRPr="009E76F0" w:rsidRDefault="009E76F0" w:rsidP="00196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6F0">
        <w:rPr>
          <w:rFonts w:ascii="Times New Roman" w:hAnsi="Times New Roman" w:cs="Times New Roman"/>
          <w:sz w:val="24"/>
          <w:szCs w:val="24"/>
        </w:rPr>
        <w:t>Container size no larger than 5 gallon</w:t>
      </w:r>
    </w:p>
    <w:p w:rsidR="009E76F0" w:rsidRPr="009E76F0" w:rsidRDefault="009E76F0" w:rsidP="00196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6F0">
        <w:rPr>
          <w:rFonts w:ascii="Times New Roman" w:hAnsi="Times New Roman" w:cs="Times New Roman"/>
          <w:sz w:val="24"/>
          <w:szCs w:val="24"/>
        </w:rPr>
        <w:t>No more than 100 gallons accepted at a time</w:t>
      </w:r>
      <w:r w:rsidR="009370AF">
        <w:rPr>
          <w:rFonts w:ascii="Times New Roman" w:hAnsi="Times New Roman" w:cs="Times New Roman"/>
          <w:sz w:val="24"/>
          <w:szCs w:val="24"/>
        </w:rPr>
        <w:t xml:space="preserve"> of </w:t>
      </w:r>
      <w:bookmarkStart w:id="0" w:name="_GoBack"/>
      <w:bookmarkEnd w:id="0"/>
      <w:r w:rsidR="00763E59">
        <w:rPr>
          <w:rFonts w:ascii="Times New Roman" w:hAnsi="Times New Roman" w:cs="Times New Roman"/>
          <w:sz w:val="24"/>
          <w:szCs w:val="24"/>
        </w:rPr>
        <w:t>Non-Hazardous</w:t>
      </w:r>
      <w:r w:rsidR="009370AF">
        <w:rPr>
          <w:rFonts w:ascii="Times New Roman" w:hAnsi="Times New Roman" w:cs="Times New Roman"/>
          <w:sz w:val="24"/>
          <w:szCs w:val="24"/>
        </w:rPr>
        <w:t xml:space="preserve"> Waste</w:t>
      </w:r>
      <w:r w:rsidR="00763E59">
        <w:rPr>
          <w:rFonts w:ascii="Times New Roman" w:hAnsi="Times New Roman" w:cs="Times New Roman"/>
          <w:sz w:val="24"/>
          <w:szCs w:val="24"/>
        </w:rPr>
        <w:tab/>
      </w:r>
    </w:p>
    <w:sectPr w:rsidR="009E76F0" w:rsidRPr="009E76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4B" w:rsidRDefault="00627E4B" w:rsidP="00627E4B">
      <w:pPr>
        <w:spacing w:after="0" w:line="240" w:lineRule="auto"/>
      </w:pPr>
      <w:r>
        <w:separator/>
      </w:r>
    </w:p>
  </w:endnote>
  <w:endnote w:type="continuationSeparator" w:id="0">
    <w:p w:rsidR="00627E4B" w:rsidRDefault="00627E4B" w:rsidP="0062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F0" w:rsidRDefault="009E76F0">
    <w:pPr>
      <w:pStyle w:val="Footer"/>
    </w:pPr>
    <w:r>
      <w:t>Leavenworth County Transfer Station</w:t>
    </w:r>
  </w:p>
  <w:p w:rsidR="009E76F0" w:rsidRDefault="009E76F0">
    <w:pPr>
      <w:pStyle w:val="Footer"/>
    </w:pPr>
    <w:r>
      <w:t>24967 136</w:t>
    </w:r>
    <w:r w:rsidRPr="009E76F0">
      <w:rPr>
        <w:vertAlign w:val="superscript"/>
      </w:rPr>
      <w:t>th</w:t>
    </w:r>
    <w:r>
      <w:t xml:space="preserve"> Street Lansing, KS 66043</w:t>
    </w:r>
    <w:r>
      <w:tab/>
    </w:r>
    <w:r>
      <w:tab/>
      <w:t>Leavenworthcounty.org</w:t>
    </w:r>
  </w:p>
  <w:p w:rsidR="009E76F0" w:rsidRDefault="009E76F0">
    <w:pPr>
      <w:pStyle w:val="Footer"/>
    </w:pPr>
    <w:r>
      <w:t>913-727-2858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4B" w:rsidRDefault="00627E4B" w:rsidP="00627E4B">
      <w:pPr>
        <w:spacing w:after="0" w:line="240" w:lineRule="auto"/>
      </w:pPr>
      <w:r>
        <w:separator/>
      </w:r>
    </w:p>
  </w:footnote>
  <w:footnote w:type="continuationSeparator" w:id="0">
    <w:p w:rsidR="00627E4B" w:rsidRDefault="00627E4B" w:rsidP="0062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4B" w:rsidRPr="00627E4B" w:rsidRDefault="00627E4B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Leavenworth County Hazardous Waste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473A1"/>
    <w:multiLevelType w:val="hybridMultilevel"/>
    <w:tmpl w:val="04BC23EE"/>
    <w:lvl w:ilvl="0" w:tplc="4ED22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4B"/>
    <w:rsid w:val="0006084B"/>
    <w:rsid w:val="000F2089"/>
    <w:rsid w:val="00184C87"/>
    <w:rsid w:val="00196562"/>
    <w:rsid w:val="0025108B"/>
    <w:rsid w:val="00413895"/>
    <w:rsid w:val="00627E4B"/>
    <w:rsid w:val="00751103"/>
    <w:rsid w:val="00763E59"/>
    <w:rsid w:val="007F4C37"/>
    <w:rsid w:val="00850665"/>
    <w:rsid w:val="009370AF"/>
    <w:rsid w:val="00947DBE"/>
    <w:rsid w:val="009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C915"/>
  <w15:chartTrackingRefBased/>
  <w15:docId w15:val="{AB28CCDB-4FE9-4E10-9D41-C7BAFCB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4B"/>
  </w:style>
  <w:style w:type="paragraph" w:styleId="Footer">
    <w:name w:val="footer"/>
    <w:basedOn w:val="Normal"/>
    <w:link w:val="FooterChar"/>
    <w:uiPriority w:val="99"/>
    <w:unhideWhenUsed/>
    <w:rsid w:val="0062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4B"/>
  </w:style>
  <w:style w:type="table" w:styleId="TableGrid">
    <w:name w:val="Table Grid"/>
    <w:basedOn w:val="TableNormal"/>
    <w:uiPriority w:val="39"/>
    <w:rsid w:val="0062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Brittany</dc:creator>
  <cp:keywords/>
  <dc:description/>
  <cp:lastModifiedBy>Shults, Robbie</cp:lastModifiedBy>
  <cp:revision>10</cp:revision>
  <cp:lastPrinted>2023-05-10T16:02:00Z</cp:lastPrinted>
  <dcterms:created xsi:type="dcterms:W3CDTF">2014-05-28T12:38:00Z</dcterms:created>
  <dcterms:modified xsi:type="dcterms:W3CDTF">2023-05-10T16:03:00Z</dcterms:modified>
</cp:coreProperties>
</file>